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88" w:rsidRPr="00437E88" w:rsidRDefault="00437E88" w:rsidP="00437E8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437E88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437E88" w:rsidRPr="00437E88" w:rsidRDefault="00437E88" w:rsidP="00437E8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7E88">
        <w:rPr>
          <w:rFonts w:ascii="Times New Roman" w:eastAsia="Calibri" w:hAnsi="Times New Roman" w:cs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</w:rPr>
        <w:t>10-</w:t>
      </w:r>
      <w:r w:rsidRPr="00437E88">
        <w:rPr>
          <w:rFonts w:ascii="Times New Roman" w:eastAsia="Calibri" w:hAnsi="Times New Roman" w:cs="Times New Roman"/>
          <w:sz w:val="24"/>
          <w:szCs w:val="24"/>
        </w:rPr>
        <w:t xml:space="preserve">11 класс, </w:t>
      </w:r>
      <w:r w:rsidRPr="00437E88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437E88" w:rsidRPr="00437E88" w:rsidRDefault="00437E88" w:rsidP="00437E8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7E88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437E88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bookmarkEnd w:id="0"/>
    <w:p w:rsidR="00852879" w:rsidRPr="006E0A5B" w:rsidRDefault="00852879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77E" w:rsidRPr="006E0A5B" w:rsidRDefault="00DE177E" w:rsidP="00437E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DE177E" w:rsidRPr="006E0A5B" w:rsidRDefault="00DE177E" w:rsidP="006E0A5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При выполнении задания Вам предстоит выполнить определённую работу, которую лучше организовать следующим образом:</w:t>
      </w:r>
    </w:p>
    <w:p w:rsidR="00DE177E" w:rsidRPr="006E0A5B" w:rsidRDefault="00DE177E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—</w:t>
      </w:r>
      <w:r w:rsidR="005F4E83" w:rsidRPr="006E0A5B">
        <w:rPr>
          <w:rFonts w:ascii="Times New Roman" w:hAnsi="Times New Roman" w:cs="Times New Roman"/>
          <w:sz w:val="24"/>
          <w:szCs w:val="24"/>
        </w:rPr>
        <w:t xml:space="preserve">   </w:t>
      </w:r>
      <w:r w:rsidRPr="006E0A5B">
        <w:rPr>
          <w:rFonts w:ascii="Times New Roman" w:hAnsi="Times New Roman" w:cs="Times New Roman"/>
          <w:sz w:val="24"/>
          <w:szCs w:val="24"/>
        </w:rPr>
        <w:t>внимательно прочитайте задание;</w:t>
      </w:r>
    </w:p>
    <w:p w:rsidR="00852879" w:rsidRPr="006E0A5B" w:rsidRDefault="00DE177E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—</w:t>
      </w:r>
      <w:r w:rsidR="005F4E83" w:rsidRPr="006E0A5B">
        <w:rPr>
          <w:rFonts w:ascii="Times New Roman" w:hAnsi="Times New Roman" w:cs="Times New Roman"/>
          <w:sz w:val="24"/>
          <w:szCs w:val="24"/>
        </w:rPr>
        <w:t xml:space="preserve"> </w:t>
      </w:r>
      <w:r w:rsidRPr="006E0A5B">
        <w:rPr>
          <w:rFonts w:ascii="Times New Roman" w:hAnsi="Times New Roman" w:cs="Times New Roman"/>
          <w:sz w:val="24"/>
          <w:szCs w:val="24"/>
        </w:rPr>
        <w:t>если Вы отвечаете на теоретический вопрос или решаете ситуационную задачу, обдумайте и сформулируйте конкретный ответ (ответ должен быть кратким, и его содержание следует вписать в отведённое поле; запись ведите чётко и разборчиво).</w:t>
      </w:r>
    </w:p>
    <w:p w:rsidR="00852879" w:rsidRPr="006E0A5B" w:rsidRDefault="00DE177E" w:rsidP="006E0A5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852879" w:rsidRPr="006E0A5B" w:rsidRDefault="00DE177E" w:rsidP="006E0A5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Сумма набранных баллов за все решённ</w:t>
      </w:r>
      <w:r w:rsidR="00852879" w:rsidRPr="006E0A5B">
        <w:rPr>
          <w:rFonts w:ascii="Times New Roman" w:hAnsi="Times New Roman" w:cs="Times New Roman"/>
          <w:sz w:val="24"/>
          <w:szCs w:val="24"/>
        </w:rPr>
        <w:t xml:space="preserve">ые вопросы — итог Вашей работы. </w:t>
      </w:r>
      <w:r w:rsidR="00A84FF9" w:rsidRPr="006E0A5B">
        <w:rPr>
          <w:rFonts w:ascii="Times New Roman" w:hAnsi="Times New Roman" w:cs="Times New Roman"/>
          <w:sz w:val="24"/>
          <w:szCs w:val="24"/>
        </w:rPr>
        <w:t>Максимальное количество баллов — 100.</w:t>
      </w:r>
    </w:p>
    <w:p w:rsidR="00A84FF9" w:rsidRDefault="00A84FF9" w:rsidP="006E0A5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437E88" w:rsidRPr="00437E88" w:rsidRDefault="00437E88" w:rsidP="006E0A5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E88">
        <w:rPr>
          <w:rFonts w:ascii="Times New Roman" w:hAnsi="Times New Roman" w:cs="Times New Roman"/>
          <w:b/>
          <w:sz w:val="24"/>
          <w:szCs w:val="24"/>
        </w:rPr>
        <w:t>Все ответы принимаются на бланке ответов!</w:t>
      </w:r>
    </w:p>
    <w:p w:rsidR="00A84FF9" w:rsidRPr="006E0A5B" w:rsidRDefault="00A84FF9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FF9" w:rsidRPr="006E0A5B" w:rsidRDefault="00A84FF9" w:rsidP="00437E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852879" w:rsidRPr="006E0A5B" w:rsidRDefault="00852879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br w:type="page"/>
      </w:r>
    </w:p>
    <w:p w:rsidR="00053563" w:rsidRPr="006E0A5B" w:rsidRDefault="0017719B" w:rsidP="00437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</w:t>
      </w:r>
      <w:r w:rsidR="0053518A" w:rsidRPr="006E0A5B">
        <w:rPr>
          <w:rFonts w:ascii="Times New Roman" w:hAnsi="Times New Roman" w:cs="Times New Roman"/>
          <w:sz w:val="24"/>
          <w:szCs w:val="24"/>
        </w:rPr>
        <w:t>льников 2023</w:t>
      </w:r>
      <w:r w:rsidR="00B315AD" w:rsidRPr="006E0A5B">
        <w:rPr>
          <w:rFonts w:ascii="Times New Roman" w:hAnsi="Times New Roman" w:cs="Times New Roman"/>
          <w:sz w:val="24"/>
          <w:szCs w:val="24"/>
        </w:rPr>
        <w:t xml:space="preserve"> — </w:t>
      </w:r>
      <w:r w:rsidR="0053518A" w:rsidRPr="006E0A5B">
        <w:rPr>
          <w:rFonts w:ascii="Times New Roman" w:hAnsi="Times New Roman" w:cs="Times New Roman"/>
          <w:sz w:val="24"/>
          <w:szCs w:val="24"/>
        </w:rPr>
        <w:t>2024</w:t>
      </w:r>
      <w:r w:rsidR="00012079" w:rsidRPr="006E0A5B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B315AD" w:rsidRPr="006E0A5B">
        <w:rPr>
          <w:rFonts w:ascii="Times New Roman" w:hAnsi="Times New Roman" w:cs="Times New Roman"/>
          <w:sz w:val="24"/>
          <w:szCs w:val="24"/>
        </w:rPr>
        <w:t xml:space="preserve"> </w:t>
      </w:r>
      <w:r w:rsidR="00012079" w:rsidRPr="006E0A5B">
        <w:rPr>
          <w:rFonts w:ascii="Times New Roman" w:hAnsi="Times New Roman" w:cs="Times New Roman"/>
          <w:sz w:val="24"/>
          <w:szCs w:val="24"/>
        </w:rPr>
        <w:t>год</w:t>
      </w:r>
    </w:p>
    <w:p w:rsidR="00430AE9" w:rsidRPr="006E0A5B" w:rsidRDefault="00B315AD" w:rsidP="00437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Школьный этап</w:t>
      </w:r>
      <w:r w:rsidR="00430AE9" w:rsidRPr="006E0A5B">
        <w:rPr>
          <w:rFonts w:ascii="Times New Roman" w:hAnsi="Times New Roman" w:cs="Times New Roman"/>
          <w:sz w:val="24"/>
          <w:szCs w:val="24"/>
        </w:rPr>
        <w:t>. Обществознание,</w:t>
      </w:r>
      <w:r w:rsidRPr="006E0A5B">
        <w:rPr>
          <w:rFonts w:ascii="Times New Roman" w:hAnsi="Times New Roman" w:cs="Times New Roman"/>
          <w:sz w:val="24"/>
          <w:szCs w:val="24"/>
        </w:rPr>
        <w:t xml:space="preserve"> 10 —</w:t>
      </w:r>
      <w:r w:rsidR="0017719B" w:rsidRPr="006E0A5B">
        <w:rPr>
          <w:rFonts w:ascii="Times New Roman" w:hAnsi="Times New Roman" w:cs="Times New Roman"/>
          <w:sz w:val="24"/>
          <w:szCs w:val="24"/>
        </w:rPr>
        <w:t xml:space="preserve">11 класс. </w:t>
      </w:r>
      <w:r w:rsidR="00430AE9" w:rsidRPr="006E0A5B">
        <w:rPr>
          <w:rFonts w:ascii="Times New Roman" w:hAnsi="Times New Roman" w:cs="Times New Roman"/>
          <w:b/>
          <w:sz w:val="24"/>
          <w:szCs w:val="24"/>
        </w:rPr>
        <w:t>Задания</w:t>
      </w:r>
      <w:r w:rsidR="00430AE9" w:rsidRPr="006E0A5B">
        <w:rPr>
          <w:rFonts w:ascii="Times New Roman" w:hAnsi="Times New Roman" w:cs="Times New Roman"/>
          <w:sz w:val="24"/>
          <w:szCs w:val="24"/>
        </w:rPr>
        <w:t>.</w:t>
      </w:r>
    </w:p>
    <w:p w:rsidR="0017719B" w:rsidRPr="006E0A5B" w:rsidRDefault="00430AE9" w:rsidP="00437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количество баллов — 100.</w:t>
      </w:r>
    </w:p>
    <w:p w:rsidR="00012079" w:rsidRPr="006E0A5B" w:rsidRDefault="00012079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19B" w:rsidRPr="006E0A5B" w:rsidRDefault="005334D6" w:rsidP="005334D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17719B" w:rsidRPr="006E0A5B">
        <w:rPr>
          <w:rFonts w:ascii="Times New Roman" w:hAnsi="Times New Roman" w:cs="Times New Roman"/>
          <w:b/>
          <w:sz w:val="24"/>
          <w:szCs w:val="24"/>
        </w:rPr>
        <w:t>Установите истинность или ложность суждения. Обозначьте «да» истинные суждения; «нет»</w:t>
      </w:r>
      <w:r w:rsidR="00B315AD" w:rsidRPr="006E0A5B">
        <w:rPr>
          <w:rFonts w:ascii="Times New Roman" w:hAnsi="Times New Roman" w:cs="Times New Roman"/>
          <w:b/>
          <w:sz w:val="24"/>
          <w:szCs w:val="24"/>
        </w:rPr>
        <w:t xml:space="preserve"> — </w:t>
      </w:r>
      <w:r w:rsidR="0017719B" w:rsidRPr="006E0A5B">
        <w:rPr>
          <w:rFonts w:ascii="Times New Roman" w:hAnsi="Times New Roman" w:cs="Times New Roman"/>
          <w:b/>
          <w:sz w:val="24"/>
          <w:szCs w:val="24"/>
        </w:rPr>
        <w:t>суждения ложные. Ответ внесите в таблицу.</w:t>
      </w:r>
    </w:p>
    <w:p w:rsidR="00ED1451" w:rsidRPr="006E0A5B" w:rsidRDefault="0053518A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Несовершенства общества, учил Аристотель, исправляются не уравнительным распределением, а моральным улучшением людей.</w:t>
      </w:r>
    </w:p>
    <w:p w:rsidR="00ED1451" w:rsidRPr="006E0A5B" w:rsidRDefault="0053518A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Истина – это только достигнутый результат в виде понятий, суждений, теорий.</w:t>
      </w:r>
    </w:p>
    <w:p w:rsidR="00ED1451" w:rsidRPr="006E0A5B" w:rsidRDefault="0053518A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Д</w:t>
      </w:r>
      <w:r w:rsidR="001115B3" w:rsidRPr="006E0A5B">
        <w:rPr>
          <w:rFonts w:ascii="Times New Roman" w:hAnsi="Times New Roman" w:cs="Times New Roman"/>
          <w:sz w:val="24"/>
          <w:szCs w:val="24"/>
        </w:rPr>
        <w:t>ен</w:t>
      </w:r>
      <w:r w:rsidRPr="006E0A5B">
        <w:rPr>
          <w:rFonts w:ascii="Times New Roman" w:hAnsi="Times New Roman" w:cs="Times New Roman"/>
          <w:sz w:val="24"/>
          <w:szCs w:val="24"/>
        </w:rPr>
        <w:t>ьги ничего не производят</w:t>
      </w:r>
      <w:r w:rsidR="001115B3" w:rsidRPr="006E0A5B">
        <w:rPr>
          <w:rFonts w:ascii="Times New Roman" w:hAnsi="Times New Roman" w:cs="Times New Roman"/>
          <w:sz w:val="24"/>
          <w:szCs w:val="24"/>
        </w:rPr>
        <w:t>, не будучи употреблёнными на приобретение сре</w:t>
      </w:r>
      <w:proofErr w:type="gramStart"/>
      <w:r w:rsidR="001115B3" w:rsidRPr="006E0A5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115B3" w:rsidRPr="006E0A5B">
        <w:rPr>
          <w:rFonts w:ascii="Times New Roman" w:hAnsi="Times New Roman" w:cs="Times New Roman"/>
          <w:sz w:val="24"/>
          <w:szCs w:val="24"/>
        </w:rPr>
        <w:t>оизводства.</w:t>
      </w:r>
    </w:p>
    <w:p w:rsidR="00ED1451" w:rsidRPr="006E0A5B" w:rsidRDefault="001115B3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Первые государственные банки в России возникли при Петре</w:t>
      </w:r>
      <w:proofErr w:type="gramStart"/>
      <w:r w:rsidRPr="006E0A5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6E0A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1451" w:rsidRPr="006E0A5B" w:rsidRDefault="001115B3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 xml:space="preserve">Санкциями называются не только наказания, но также поощрения, способствующие соблюдению социальных норм. </w:t>
      </w:r>
    </w:p>
    <w:p w:rsidR="00B315AD" w:rsidRPr="006E0A5B" w:rsidRDefault="00045C20" w:rsidP="006E0A5B">
      <w:pPr>
        <w:pStyle w:val="a3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Конец мифологической эпохи означал наступление новой - эпохи мировых религий, и одновременно переход от верований к религиозной вере.</w:t>
      </w:r>
    </w:p>
    <w:p w:rsidR="00B315AD" w:rsidRPr="006E0A5B" w:rsidRDefault="00045C20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F1E" w:rsidRPr="006E0A5B" w:rsidRDefault="00193F1E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6E0A5B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6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D9531C" w:rsidRPr="006E0A5B" w:rsidRDefault="005334D6" w:rsidP="006E0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C260E8" w:rsidRPr="006E0A5B">
        <w:rPr>
          <w:rFonts w:ascii="Times New Roman" w:hAnsi="Times New Roman" w:cs="Times New Roman"/>
          <w:b/>
          <w:sz w:val="24"/>
          <w:szCs w:val="24"/>
        </w:rPr>
        <w:t>Напишите понятие, сформулированное ниже:</w:t>
      </w:r>
    </w:p>
    <w:p w:rsidR="00D9531C" w:rsidRPr="006E0A5B" w:rsidRDefault="00D9531C" w:rsidP="006E0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2.1.</w:t>
      </w:r>
      <w:r w:rsidRPr="006E0A5B">
        <w:rPr>
          <w:rFonts w:ascii="Times New Roman" w:hAnsi="Times New Roman" w:cs="Times New Roman"/>
          <w:sz w:val="24"/>
          <w:szCs w:val="24"/>
        </w:rPr>
        <w:t xml:space="preserve"> Способ рассуждения, при котором истинность посылок гарантирует истинность вывода.</w:t>
      </w:r>
    </w:p>
    <w:p w:rsidR="00D9531C" w:rsidRPr="006E0A5B" w:rsidRDefault="00D9531C" w:rsidP="006E0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E0A5B">
        <w:rPr>
          <w:rFonts w:ascii="Times New Roman" w:hAnsi="Times New Roman" w:cs="Times New Roman"/>
          <w:sz w:val="24"/>
          <w:szCs w:val="24"/>
        </w:rPr>
        <w:t>Совокупность понятий и высказываний, объясняющая причинн</w:t>
      </w:r>
      <w:proofErr w:type="gramStart"/>
      <w:r w:rsidRPr="006E0A5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E0A5B">
        <w:rPr>
          <w:rFonts w:ascii="Times New Roman" w:hAnsi="Times New Roman" w:cs="Times New Roman"/>
          <w:sz w:val="24"/>
          <w:szCs w:val="24"/>
        </w:rPr>
        <w:t xml:space="preserve">      следственные связи между некоторой совокупностью фактов. </w:t>
      </w:r>
    </w:p>
    <w:p w:rsidR="006E0A5B" w:rsidRDefault="00D9531C" w:rsidP="006E0A5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2.3.</w:t>
      </w:r>
      <w:r w:rsidRPr="006E0A5B">
        <w:rPr>
          <w:rFonts w:ascii="Times New Roman" w:hAnsi="Times New Roman" w:cs="Times New Roman"/>
          <w:sz w:val="24"/>
          <w:szCs w:val="24"/>
        </w:rPr>
        <w:t xml:space="preserve"> Опровержение теоретических положений науки посредством нахождения единичного факта, противоречащего выводам теории. </w:t>
      </w:r>
    </w:p>
    <w:p w:rsidR="00D9531C" w:rsidRPr="006E0A5B" w:rsidRDefault="00D9531C" w:rsidP="006E0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6E0A5B">
        <w:rPr>
          <w:rFonts w:ascii="Times New Roman" w:hAnsi="Times New Roman" w:cs="Times New Roman"/>
          <w:sz w:val="24"/>
          <w:szCs w:val="24"/>
        </w:rPr>
        <w:t xml:space="preserve">Науки условно делятся </w:t>
      </w:r>
      <w:proofErr w:type="gramStart"/>
      <w:r w:rsidRPr="006E0A5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E0A5B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  <w:r w:rsidR="00F616BB" w:rsidRPr="006E0A5B">
        <w:rPr>
          <w:rFonts w:ascii="Times New Roman" w:hAnsi="Times New Roman" w:cs="Times New Roman"/>
          <w:b/>
          <w:sz w:val="24"/>
          <w:szCs w:val="24"/>
        </w:rPr>
        <w:t>_</w:t>
      </w:r>
      <w:r w:rsidR="00F616BB">
        <w:rPr>
          <w:rFonts w:ascii="Times New Roman" w:hAnsi="Times New Roman" w:cs="Times New Roman"/>
          <w:sz w:val="24"/>
          <w:szCs w:val="24"/>
        </w:rPr>
        <w:t>, естественные и точные.</w:t>
      </w:r>
    </w:p>
    <w:p w:rsidR="00D9531C" w:rsidRPr="006E0A5B" w:rsidRDefault="00D9531C" w:rsidP="006E0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6E0A5B">
        <w:rPr>
          <w:rFonts w:ascii="Times New Roman" w:hAnsi="Times New Roman" w:cs="Times New Roman"/>
          <w:sz w:val="24"/>
          <w:szCs w:val="24"/>
        </w:rPr>
        <w:t xml:space="preserve">Вид познания, которое опирается на язык, как средство описания действительности, называется: </w:t>
      </w:r>
    </w:p>
    <w:p w:rsidR="00113F48" w:rsidRPr="006E0A5B" w:rsidRDefault="00193F1E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6E0A5B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5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437E88" w:rsidRPr="00437E88" w:rsidRDefault="005334D6" w:rsidP="005334D6">
      <w:pPr>
        <w:pStyle w:val="Default"/>
        <w:jc w:val="both"/>
        <w:rPr>
          <w:b/>
        </w:rPr>
      </w:pPr>
      <w:r>
        <w:rPr>
          <w:b/>
        </w:rPr>
        <w:t xml:space="preserve">Задание 3. </w:t>
      </w:r>
      <w:r w:rsidR="00480C5F" w:rsidRPr="006E0A5B">
        <w:rPr>
          <w:b/>
        </w:rPr>
        <w:t xml:space="preserve">Прочитайте текст и ответьте на поставленные вопросы.                                                             </w:t>
      </w:r>
      <w:r w:rsidR="00431990" w:rsidRPr="006E0A5B">
        <w:t xml:space="preserve">А. </w:t>
      </w:r>
      <w:proofErr w:type="spellStart"/>
      <w:r w:rsidR="00431990" w:rsidRPr="006E0A5B">
        <w:t>Маслоу</w:t>
      </w:r>
      <w:proofErr w:type="spellEnd"/>
      <w:r w:rsidR="00431990" w:rsidRPr="006E0A5B">
        <w:t xml:space="preserve"> полагает, что «вряд ли кто-нибудь возьмется оспорить тот факт, что физиологические потребности — самые насущные из всех потребностей. На практике это означает, что… если человеку нечего есть и если ему при этом не хватает любви и уважения, то все-таки в первую очередь он будет стремиться утолить свой физический голод, а не эмоциональный». </w:t>
      </w:r>
    </w:p>
    <w:p w:rsidR="00480C5F" w:rsidRPr="006E0A5B" w:rsidRDefault="00431990" w:rsidP="00437E88">
      <w:pPr>
        <w:pStyle w:val="Default"/>
        <w:ind w:left="360"/>
        <w:jc w:val="both"/>
        <w:rPr>
          <w:b/>
        </w:rPr>
      </w:pPr>
      <w:r w:rsidRPr="006E0A5B">
        <w:rPr>
          <w:b/>
        </w:rPr>
        <w:t xml:space="preserve">Какова структура человеческих потребностей, с точки зрения </w:t>
      </w:r>
      <w:proofErr w:type="spellStart"/>
      <w:r w:rsidRPr="006E0A5B">
        <w:rPr>
          <w:b/>
        </w:rPr>
        <w:t>Маслоу</w:t>
      </w:r>
      <w:proofErr w:type="spellEnd"/>
      <w:r w:rsidRPr="006E0A5B">
        <w:rPr>
          <w:b/>
        </w:rPr>
        <w:t>? Приведите один аргумент или контрар</w:t>
      </w:r>
      <w:r w:rsidR="00480C5F" w:rsidRPr="006E0A5B">
        <w:rPr>
          <w:b/>
        </w:rPr>
        <w:t xml:space="preserve">гумент </w:t>
      </w:r>
      <w:proofErr w:type="gramStart"/>
      <w:r w:rsidR="00480C5F" w:rsidRPr="006E0A5B">
        <w:rPr>
          <w:b/>
        </w:rPr>
        <w:t>за</w:t>
      </w:r>
      <w:proofErr w:type="gramEnd"/>
      <w:r w:rsidR="00480C5F" w:rsidRPr="006E0A5B">
        <w:rPr>
          <w:b/>
        </w:rPr>
        <w:t xml:space="preserve">/против идеи А. </w:t>
      </w:r>
      <w:proofErr w:type="spellStart"/>
      <w:r w:rsidR="00480C5F" w:rsidRPr="006E0A5B">
        <w:rPr>
          <w:b/>
        </w:rPr>
        <w:t>Маслоу</w:t>
      </w:r>
      <w:proofErr w:type="spellEnd"/>
      <w:r w:rsidR="00437E88">
        <w:rPr>
          <w:b/>
        </w:rPr>
        <w:t>.</w:t>
      </w:r>
    </w:p>
    <w:p w:rsidR="00193F1E" w:rsidRPr="00F616BB" w:rsidRDefault="00193F1E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0D7C47" w:rsidRPr="006E0A5B">
        <w:rPr>
          <w:rFonts w:ascii="Times New Roman" w:hAnsi="Times New Roman" w:cs="Times New Roman"/>
          <w:b/>
          <w:sz w:val="24"/>
          <w:szCs w:val="24"/>
        </w:rPr>
        <w:t>е количество баллов за задание 8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B83DEF" w:rsidRPr="005334D6" w:rsidRDefault="005334D6" w:rsidP="005334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B83DEF" w:rsidRPr="005334D6">
        <w:rPr>
          <w:rFonts w:ascii="Times New Roman" w:hAnsi="Times New Roman" w:cs="Times New Roman"/>
          <w:b/>
          <w:sz w:val="24"/>
          <w:szCs w:val="24"/>
        </w:rPr>
        <w:t>Определите вид ответственности.</w:t>
      </w:r>
    </w:p>
    <w:tbl>
      <w:tblPr>
        <w:tblStyle w:val="a4"/>
        <w:tblW w:w="9750" w:type="dxa"/>
        <w:tblLayout w:type="fixed"/>
        <w:tblLook w:val="01E0" w:firstRow="1" w:lastRow="1" w:firstColumn="1" w:lastColumn="1" w:noHBand="0" w:noVBand="0"/>
      </w:tblPr>
      <w:tblGrid>
        <w:gridCol w:w="648"/>
        <w:gridCol w:w="6116"/>
        <w:gridCol w:w="2986"/>
      </w:tblGrid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Виды наказаний/взысканий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Вид ответственности</w:t>
            </w: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Выдворение</w:t>
            </w:r>
            <w:proofErr w:type="gramEnd"/>
            <w:r w:rsidRPr="006E0A5B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Российской Федерации иностранного гражданина или лица без гражданства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Увольнение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Возмещение ущерба в пределах среднего месячного заработка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Взыскание неустойки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Исправительные работы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DEF" w:rsidRPr="006E0A5B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A5B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6E0A5B" w:rsidRDefault="00B83DEF" w:rsidP="006E0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F1E" w:rsidRPr="00900BCC" w:rsidRDefault="00193F1E" w:rsidP="006E0A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0D7C47" w:rsidRPr="006E0A5B">
        <w:rPr>
          <w:rFonts w:ascii="Times New Roman" w:hAnsi="Times New Roman" w:cs="Times New Roman"/>
          <w:b/>
          <w:sz w:val="24"/>
          <w:szCs w:val="24"/>
        </w:rPr>
        <w:t>баллов за задание 12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900BCC" w:rsidRPr="00900BCC" w:rsidRDefault="00900BCC" w:rsidP="006E0A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A75" w:rsidRPr="005334D6" w:rsidRDefault="005334D6" w:rsidP="005334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193F1E" w:rsidRPr="005334D6">
        <w:rPr>
          <w:rFonts w:ascii="Times New Roman" w:hAnsi="Times New Roman" w:cs="Times New Roman"/>
          <w:b/>
          <w:sz w:val="24"/>
          <w:szCs w:val="24"/>
        </w:rPr>
        <w:t>Вни</w:t>
      </w:r>
      <w:r w:rsidR="008E1960" w:rsidRPr="005334D6">
        <w:rPr>
          <w:rFonts w:ascii="Times New Roman" w:hAnsi="Times New Roman" w:cs="Times New Roman"/>
          <w:b/>
          <w:sz w:val="24"/>
          <w:szCs w:val="24"/>
        </w:rPr>
        <w:t>мательно рассмотрите портреты</w:t>
      </w:r>
      <w:r w:rsidR="00193F1E" w:rsidRPr="005334D6">
        <w:rPr>
          <w:rFonts w:ascii="Times New Roman" w:hAnsi="Times New Roman" w:cs="Times New Roman"/>
          <w:b/>
          <w:sz w:val="24"/>
          <w:szCs w:val="24"/>
        </w:rPr>
        <w:t xml:space="preserve"> и выполните предложенные задания.</w:t>
      </w:r>
    </w:p>
    <w:p w:rsidR="00867F74" w:rsidRPr="006E0A5B" w:rsidRDefault="008E1960" w:rsidP="006E0A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867F74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E8E543" wp14:editId="5CB00717">
            <wp:extent cx="702945" cy="1005256"/>
            <wp:effectExtent l="0" t="0" r="1905" b="4445"/>
            <wp:docPr id="1" name="Рисунок 1" descr="https://upload.wikimedia.org/wikipedia/commons/8/8a/Vasily_Klyuchevsky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8/8a/Vasily_Klyuchevsky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83" cy="100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C86DCA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0CEFB2" wp14:editId="5354608C">
            <wp:extent cx="742950" cy="990600"/>
            <wp:effectExtent l="0" t="0" r="0" b="0"/>
            <wp:docPr id="3" name="Рисунок 3" descr="https://sun9-82.userapi.com/impg/2ISA47wW9FFJmQ3UYj_QTR52dPlgRW0336_X_A/Y11UGnSgcz0.jpg?size=453x604&amp;quality=96&amp;sign=9078ca2fc8a6a9ac98da368917e8225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n9-82.userapi.com/impg/2ISA47wW9FFJmQ3UYj_QTR52dPlgRW0336_X_A/Y11UGnSgcz0.jpg?size=453x604&amp;quality=96&amp;sign=9078ca2fc8a6a9ac98da368917e8225f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286" cy="101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867F74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08AF60" wp14:editId="533CF1E1">
            <wp:extent cx="733898" cy="963648"/>
            <wp:effectExtent l="0" t="0" r="9525" b="8255"/>
            <wp:docPr id="2" name="Рисунок 2" descr="http://bibliobel.ru/media/k2/galleries/2567/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iobel.ru/media/k2/galleries/2567/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3" cy="99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C86DCA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18362E" wp14:editId="0FE35CB4">
            <wp:extent cx="763270" cy="978895"/>
            <wp:effectExtent l="0" t="0" r="0" b="0"/>
            <wp:docPr id="4" name="Рисунок 4" descr="https://saitotziv.ru/images_sot_ru1/upload1/16432/657119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aitotziv.ru/images_sot_ru1/upload1/16432/65711917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35" cy="98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C86DCA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681EA3" wp14:editId="556C245C">
            <wp:extent cx="718662" cy="958215"/>
            <wp:effectExtent l="0" t="0" r="5715" b="0"/>
            <wp:docPr id="5" name="Рисунок 5" descr="https://upload.wikimedia.org/wikipedia/commons/thumb/d/d3/Pafnuty_Lvovich_Chebyshev.jpg/1200px-Pafnuty_Lvovich_Che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d/d3/Pafnuty_Lvovich_Chebyshev.jpg/1200px-Pafnuty_Lvovich_Chebyshev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40" cy="99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C86DCA" w:rsidRPr="006E0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BBD2C3" wp14:editId="3091478D">
            <wp:extent cx="1576334" cy="965577"/>
            <wp:effectExtent l="0" t="0" r="5080" b="6350"/>
            <wp:docPr id="7" name="Рисунок 7" descr="https://fb.ru/misc/i/gallery/43131/3035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b.ru/misc/i/gallery/43131/303509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98" cy="99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5F" w:rsidRPr="005334D6" w:rsidRDefault="008E1960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4D6">
        <w:rPr>
          <w:rFonts w:ascii="Times New Roman" w:hAnsi="Times New Roman" w:cs="Times New Roman"/>
          <w:sz w:val="24"/>
          <w:szCs w:val="24"/>
        </w:rPr>
        <w:t>1)</w:t>
      </w:r>
      <w:r w:rsidR="00437E88" w:rsidRPr="005334D6">
        <w:rPr>
          <w:rFonts w:ascii="Times New Roman" w:hAnsi="Times New Roman" w:cs="Times New Roman"/>
          <w:sz w:val="24"/>
          <w:szCs w:val="24"/>
        </w:rPr>
        <w:t xml:space="preserve">. </w:t>
      </w:r>
      <w:r w:rsidRPr="005334D6">
        <w:rPr>
          <w:rFonts w:ascii="Times New Roman" w:hAnsi="Times New Roman" w:cs="Times New Roman"/>
          <w:sz w:val="24"/>
          <w:szCs w:val="24"/>
        </w:rPr>
        <w:t>Разделите портреты на</w:t>
      </w:r>
      <w:r w:rsidR="008853FB" w:rsidRPr="005334D6">
        <w:rPr>
          <w:rFonts w:ascii="Times New Roman" w:hAnsi="Times New Roman" w:cs="Times New Roman"/>
          <w:sz w:val="24"/>
          <w:szCs w:val="24"/>
        </w:rPr>
        <w:t xml:space="preserve"> три группы</w:t>
      </w:r>
      <w:r w:rsidR="005334D6" w:rsidRPr="005334D6">
        <w:rPr>
          <w:rFonts w:ascii="Times New Roman" w:hAnsi="Times New Roman" w:cs="Times New Roman"/>
          <w:sz w:val="24"/>
          <w:szCs w:val="24"/>
        </w:rPr>
        <w:t xml:space="preserve"> </w:t>
      </w:r>
      <w:r w:rsidR="008853FB" w:rsidRPr="005334D6">
        <w:rPr>
          <w:rFonts w:ascii="Times New Roman" w:hAnsi="Times New Roman" w:cs="Times New Roman"/>
          <w:sz w:val="24"/>
          <w:szCs w:val="24"/>
        </w:rPr>
        <w:t>(напишите цифры</w:t>
      </w:r>
      <w:r w:rsidR="00AF257B" w:rsidRPr="005334D6">
        <w:rPr>
          <w:rFonts w:ascii="Times New Roman" w:hAnsi="Times New Roman" w:cs="Times New Roman"/>
          <w:sz w:val="24"/>
          <w:szCs w:val="24"/>
        </w:rPr>
        <w:t>, под которыми указаны портреты в соответствующую группу</w:t>
      </w:r>
      <w:r w:rsidR="008853FB" w:rsidRPr="005334D6">
        <w:rPr>
          <w:rFonts w:ascii="Times New Roman" w:hAnsi="Times New Roman" w:cs="Times New Roman"/>
          <w:sz w:val="24"/>
          <w:szCs w:val="24"/>
        </w:rPr>
        <w:t>)</w:t>
      </w:r>
      <w:r w:rsidR="005334D6" w:rsidRPr="005334D6">
        <w:rPr>
          <w:rFonts w:ascii="Times New Roman" w:hAnsi="Times New Roman" w:cs="Times New Roman"/>
          <w:sz w:val="24"/>
          <w:szCs w:val="24"/>
        </w:rPr>
        <w:t xml:space="preserve">. Дайте названия группам. </w:t>
      </w:r>
    </w:p>
    <w:p w:rsidR="00A76555" w:rsidRPr="005334D6" w:rsidRDefault="00A22AE7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4D6">
        <w:rPr>
          <w:rFonts w:ascii="Times New Roman" w:hAnsi="Times New Roman" w:cs="Times New Roman"/>
          <w:sz w:val="24"/>
          <w:szCs w:val="24"/>
        </w:rPr>
        <w:t>2)</w:t>
      </w:r>
      <w:r w:rsidR="00CD01ED" w:rsidRPr="005334D6">
        <w:rPr>
          <w:rFonts w:ascii="Times New Roman" w:hAnsi="Times New Roman" w:cs="Times New Roman"/>
          <w:sz w:val="24"/>
          <w:szCs w:val="24"/>
        </w:rPr>
        <w:t xml:space="preserve"> Напишите фамилии этих ученых</w:t>
      </w:r>
      <w:r w:rsidR="00AF257B" w:rsidRPr="005334D6">
        <w:rPr>
          <w:rFonts w:ascii="Times New Roman" w:hAnsi="Times New Roman" w:cs="Times New Roman"/>
          <w:sz w:val="24"/>
          <w:szCs w:val="24"/>
        </w:rPr>
        <w:t>:</w:t>
      </w:r>
      <w:r w:rsidR="00CD01ED" w:rsidRPr="00533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F" w:rsidRPr="005334D6" w:rsidRDefault="00820D7C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34D6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="000D7C47" w:rsidRPr="005334D6">
        <w:rPr>
          <w:rFonts w:ascii="Times New Roman" w:hAnsi="Times New Roman" w:cs="Times New Roman"/>
          <w:sz w:val="24"/>
          <w:szCs w:val="24"/>
        </w:rPr>
        <w:t>баллов за задание 18</w:t>
      </w:r>
      <w:r w:rsidRPr="005334D6">
        <w:rPr>
          <w:rFonts w:ascii="Times New Roman" w:hAnsi="Times New Roman" w:cs="Times New Roman"/>
          <w:sz w:val="24"/>
          <w:szCs w:val="24"/>
        </w:rPr>
        <w:t>.</w:t>
      </w:r>
    </w:p>
    <w:p w:rsidR="00A22AE7" w:rsidRPr="005334D6" w:rsidRDefault="005334D6" w:rsidP="00533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="00A22AE7"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 приведенный ниже текст, в котором пропущен ряд слов.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«Можно выделить две теории развития общества: </w:t>
      </w:r>
      <w:proofErr w:type="gramStart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формационную</w:t>
      </w:r>
      <w:proofErr w:type="gramEnd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533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(А).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из представителей первой, Карл Маркс, считал, что общество в своем развитии проходит следующий стадии: первобытнообщинную, рабовладельческую, феодальную, 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__________(Б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коммунистическую. Втору, третью и четвертую характеризует экономическое неравенство, </w:t>
      </w:r>
      <w:proofErr w:type="gramStart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заключающиеся</w:t>
      </w:r>
      <w:proofErr w:type="gramEnd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том, что у одних есть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__________(В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у других нет. Из-за этого происходит 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__________(Г)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двигатель истории. Аналогично другой представитель формационного подхода, У. </w:t>
      </w:r>
      <w:proofErr w:type="spellStart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Ростоу</w:t>
      </w:r>
      <w:proofErr w:type="spellEnd"/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выделял так же пять стадий, но уже по иному принципу – первая назвалась 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__________(Д),</w:t>
      </w: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последняя </w:t>
      </w:r>
      <w:r w:rsidRPr="00533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__________(Е)»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терминов: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эра высокого массового потребления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цивилизационная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война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капиталистическая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деньги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6) частная собственность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7) традиционное общество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8) индустриальное общество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A5B">
        <w:rPr>
          <w:rFonts w:ascii="Times New Roman" w:eastAsia="Times New Roman" w:hAnsi="Times New Roman" w:cs="Times New Roman"/>
          <w:sz w:val="24"/>
          <w:szCs w:val="24"/>
          <w:lang w:eastAsia="ru-RU"/>
        </w:rPr>
        <w:t>9) классовая борьба</w:t>
      </w:r>
    </w:p>
    <w:p w:rsidR="00A22AE7" w:rsidRPr="006E0A5B" w:rsidRDefault="00A22AE7" w:rsidP="006E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AE7" w:rsidRPr="006E0A5B" w:rsidRDefault="00A22AE7" w:rsidP="006E0A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A5B">
        <w:rPr>
          <w:rFonts w:ascii="Times New Roman" w:eastAsia="Calibri" w:hAnsi="Times New Roman" w:cs="Times New Roman"/>
          <w:i/>
          <w:sz w:val="24"/>
          <w:szCs w:val="24"/>
        </w:rPr>
        <w:t>Запишите в таблицу выбранные цифры под соответствующими буквами.</w:t>
      </w:r>
      <w:r w:rsidRPr="006E0A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A5B">
        <w:rPr>
          <w:rFonts w:ascii="Times New Roman" w:eastAsia="Calibri" w:hAnsi="Times New Roman" w:cs="Times New Roman"/>
          <w:i/>
          <w:sz w:val="24"/>
          <w:szCs w:val="24"/>
        </w:rPr>
        <w:t>Полученную последовательность цифр перенесите в бланк ответов В.</w:t>
      </w:r>
    </w:p>
    <w:p w:rsidR="00F725C4" w:rsidRPr="006E0A5B" w:rsidRDefault="001B7EDD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44415E" w:rsidRPr="006E0A5B">
        <w:rPr>
          <w:rFonts w:ascii="Times New Roman" w:hAnsi="Times New Roman" w:cs="Times New Roman"/>
          <w:b/>
          <w:sz w:val="24"/>
          <w:szCs w:val="24"/>
        </w:rPr>
        <w:t>е</w:t>
      </w:r>
      <w:r w:rsidR="00480C5F" w:rsidRPr="006E0A5B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12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FD0EDA" w:rsidRPr="006E0A5B" w:rsidRDefault="00FD0EDA" w:rsidP="00900BC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593" w:rsidRPr="006E0A5B" w:rsidRDefault="005334D6" w:rsidP="00900BC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836139" w:rsidRPr="005334D6">
        <w:rPr>
          <w:rFonts w:ascii="Times New Roman" w:hAnsi="Times New Roman" w:cs="Times New Roman"/>
          <w:b/>
          <w:sz w:val="24"/>
          <w:szCs w:val="24"/>
        </w:rPr>
        <w:t>Продемонстрируйте знание моральных норм и понятий, и умение анализировать.</w:t>
      </w:r>
      <w:r w:rsidR="001C1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593" w:rsidRPr="006E0A5B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836139" w:rsidRPr="006E0A5B" w:rsidRDefault="00836139" w:rsidP="00900B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 xml:space="preserve">Моральные установки личности исследовались крупнейшими философами. Один из них, </w:t>
      </w:r>
      <w:r w:rsidR="00C30593" w:rsidRPr="006E0A5B">
        <w:rPr>
          <w:rFonts w:ascii="Times New Roman" w:hAnsi="Times New Roman" w:cs="Times New Roman"/>
          <w:sz w:val="24"/>
          <w:szCs w:val="24"/>
        </w:rPr>
        <w:t>И. Кант</w:t>
      </w:r>
      <w:r w:rsidRPr="006E0A5B">
        <w:rPr>
          <w:rFonts w:ascii="Times New Roman" w:hAnsi="Times New Roman" w:cs="Times New Roman"/>
          <w:sz w:val="24"/>
          <w:szCs w:val="24"/>
        </w:rPr>
        <w:t xml:space="preserve">, сформулировал категорический императив морали, следование которому важно для реализации нравственных ориентиров. Категорический императив – это безусловное, </w:t>
      </w:r>
      <w:r w:rsidRPr="006E0A5B">
        <w:rPr>
          <w:rFonts w:ascii="Times New Roman" w:hAnsi="Times New Roman" w:cs="Times New Roman"/>
          <w:sz w:val="24"/>
          <w:szCs w:val="24"/>
        </w:rPr>
        <w:lastRenderedPageBreak/>
        <w:t>принудительное требование (поведение), не допускающее возражений, обязательное для всех людей.</w:t>
      </w:r>
    </w:p>
    <w:p w:rsidR="00836139" w:rsidRPr="006E0A5B" w:rsidRDefault="00C30593" w:rsidP="00533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А. Как же И. Кант определяет категорический императив</w:t>
      </w:r>
    </w:p>
    <w:p w:rsidR="00C30593" w:rsidRPr="006E0A5B" w:rsidRDefault="00C30593" w:rsidP="00533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Б. Дайте определение морали.</w:t>
      </w:r>
    </w:p>
    <w:p w:rsidR="00C30593" w:rsidRPr="006E0A5B" w:rsidRDefault="00C30593" w:rsidP="00533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513588">
        <w:rPr>
          <w:rFonts w:ascii="Times New Roman" w:hAnsi="Times New Roman" w:cs="Times New Roman"/>
          <w:b/>
          <w:sz w:val="24"/>
          <w:szCs w:val="24"/>
        </w:rPr>
        <w:t>Назовите основн</w:t>
      </w:r>
      <w:r w:rsidR="00C47644">
        <w:rPr>
          <w:rFonts w:ascii="Times New Roman" w:hAnsi="Times New Roman" w:cs="Times New Roman"/>
          <w:b/>
          <w:sz w:val="24"/>
          <w:szCs w:val="24"/>
        </w:rPr>
        <w:t>ой</w:t>
      </w:r>
      <w:r w:rsidRPr="006E0A5B">
        <w:rPr>
          <w:rFonts w:ascii="Times New Roman" w:hAnsi="Times New Roman" w:cs="Times New Roman"/>
          <w:b/>
          <w:sz w:val="24"/>
          <w:szCs w:val="24"/>
        </w:rPr>
        <w:t xml:space="preserve"> источник морали?</w:t>
      </w:r>
    </w:p>
    <w:p w:rsidR="005F7ACB" w:rsidRDefault="005F7ACB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76145F" w:rsidRPr="006E0A5B">
        <w:rPr>
          <w:rFonts w:ascii="Times New Roman" w:hAnsi="Times New Roman" w:cs="Times New Roman"/>
          <w:b/>
          <w:sz w:val="24"/>
          <w:szCs w:val="24"/>
        </w:rPr>
        <w:t xml:space="preserve">баллов за задание </w:t>
      </w:r>
      <w:r w:rsidR="000D7C47" w:rsidRPr="006E0A5B">
        <w:rPr>
          <w:rFonts w:ascii="Times New Roman" w:hAnsi="Times New Roman" w:cs="Times New Roman"/>
          <w:b/>
          <w:sz w:val="24"/>
          <w:szCs w:val="24"/>
        </w:rPr>
        <w:t>9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5334D6" w:rsidRPr="006E0A5B" w:rsidRDefault="005334D6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561677" w:rsidRPr="001C122E" w:rsidRDefault="001C122E" w:rsidP="001C122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C30593" w:rsidRPr="001C122E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C30593" w:rsidRPr="006E0A5B" w:rsidRDefault="00C30593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A5B">
        <w:rPr>
          <w:rFonts w:ascii="Times New Roman" w:hAnsi="Times New Roman" w:cs="Times New Roman"/>
          <w:sz w:val="24"/>
          <w:szCs w:val="24"/>
        </w:rPr>
        <w:t>В 1486 году была написана книга двумя доминиканскими монахами-инквизиторами «Молот ведьм</w:t>
      </w:r>
      <w:r w:rsidR="0076145F" w:rsidRPr="006E0A5B">
        <w:rPr>
          <w:rFonts w:ascii="Times New Roman" w:hAnsi="Times New Roman" w:cs="Times New Roman"/>
          <w:sz w:val="24"/>
          <w:szCs w:val="24"/>
        </w:rPr>
        <w:t>»,</w:t>
      </w:r>
      <w:r w:rsidRPr="006E0A5B">
        <w:rPr>
          <w:rFonts w:ascii="Times New Roman" w:hAnsi="Times New Roman" w:cs="Times New Roman"/>
          <w:sz w:val="24"/>
          <w:szCs w:val="24"/>
        </w:rPr>
        <w:t xml:space="preserve"> в которой с опорой на богословские источники подробно описывалось, кто такие </w:t>
      </w:r>
      <w:r w:rsidR="0076145F" w:rsidRPr="006E0A5B">
        <w:rPr>
          <w:rFonts w:ascii="Times New Roman" w:hAnsi="Times New Roman" w:cs="Times New Roman"/>
          <w:sz w:val="24"/>
          <w:szCs w:val="24"/>
        </w:rPr>
        <w:t>ведьмы</w:t>
      </w:r>
      <w:r w:rsidRPr="006E0A5B">
        <w:rPr>
          <w:rFonts w:ascii="Times New Roman" w:hAnsi="Times New Roman" w:cs="Times New Roman"/>
          <w:sz w:val="24"/>
          <w:szCs w:val="24"/>
        </w:rPr>
        <w:t>, как они себя ведут, чем они опасны, как их разоблачать, как их судить и как наказывать.</w:t>
      </w:r>
      <w:proofErr w:type="gramEnd"/>
      <w:r w:rsidRPr="006E0A5B">
        <w:rPr>
          <w:rFonts w:ascii="Times New Roman" w:hAnsi="Times New Roman" w:cs="Times New Roman"/>
          <w:sz w:val="24"/>
          <w:szCs w:val="24"/>
        </w:rPr>
        <w:t xml:space="preserve"> В </w:t>
      </w:r>
      <w:r w:rsidRPr="006E0A5B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6E0A5B">
        <w:rPr>
          <w:rFonts w:ascii="Times New Roman" w:hAnsi="Times New Roman" w:cs="Times New Roman"/>
          <w:sz w:val="24"/>
          <w:szCs w:val="24"/>
        </w:rPr>
        <w:t xml:space="preserve">- </w:t>
      </w:r>
      <w:r w:rsidRPr="006E0A5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6E0A5B">
        <w:rPr>
          <w:rFonts w:ascii="Times New Roman" w:hAnsi="Times New Roman" w:cs="Times New Roman"/>
          <w:sz w:val="24"/>
          <w:szCs w:val="24"/>
        </w:rPr>
        <w:t xml:space="preserve"> вв. в Южной, Западной и Центральной Европе шла так называемая «охота на ведьм».</w:t>
      </w:r>
      <w:r w:rsidR="00B65C39" w:rsidRPr="006E0A5B">
        <w:rPr>
          <w:rFonts w:ascii="Times New Roman" w:hAnsi="Times New Roman" w:cs="Times New Roman"/>
          <w:sz w:val="24"/>
          <w:szCs w:val="24"/>
        </w:rPr>
        <w:t xml:space="preserve"> Как правило, ведьм арестовывали по доносу, поводом для которого могли стать любые </w:t>
      </w:r>
      <w:r w:rsidR="0076145F" w:rsidRPr="006E0A5B">
        <w:rPr>
          <w:rFonts w:ascii="Times New Roman" w:hAnsi="Times New Roman" w:cs="Times New Roman"/>
          <w:sz w:val="24"/>
          <w:szCs w:val="24"/>
        </w:rPr>
        <w:t>неприятности</w:t>
      </w:r>
      <w:r w:rsidR="00B65C39" w:rsidRPr="006E0A5B">
        <w:rPr>
          <w:rFonts w:ascii="Times New Roman" w:hAnsi="Times New Roman" w:cs="Times New Roman"/>
          <w:sz w:val="24"/>
          <w:szCs w:val="24"/>
        </w:rPr>
        <w:t xml:space="preserve">: заморозки, град, падёж скота, болезнь и т.п. </w:t>
      </w:r>
    </w:p>
    <w:p w:rsidR="00B65C39" w:rsidRPr="006E0A5B" w:rsidRDefault="00B65C39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А. Охарактеризуйте мировоззрение людей, связывавших эти явления с действиями нечистой силы. Приведите не менее трёх </w:t>
      </w:r>
      <w:r w:rsidR="0076145F" w:rsidRPr="006E0A5B">
        <w:rPr>
          <w:rFonts w:ascii="Times New Roman" w:hAnsi="Times New Roman" w:cs="Times New Roman"/>
          <w:b/>
          <w:sz w:val="24"/>
          <w:szCs w:val="24"/>
        </w:rPr>
        <w:t>характеристик</w:t>
      </w:r>
      <w:r w:rsidRPr="006E0A5B">
        <w:rPr>
          <w:rFonts w:ascii="Times New Roman" w:hAnsi="Times New Roman" w:cs="Times New Roman"/>
          <w:b/>
          <w:sz w:val="24"/>
          <w:szCs w:val="24"/>
        </w:rPr>
        <w:t>.</w:t>
      </w:r>
    </w:p>
    <w:p w:rsidR="00561677" w:rsidRPr="006E0A5B" w:rsidRDefault="00B65C39" w:rsidP="006E0A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6E0A5B">
        <w:rPr>
          <w:rFonts w:ascii="Times New Roman" w:hAnsi="Times New Roman" w:cs="Times New Roman"/>
          <w:sz w:val="24"/>
          <w:szCs w:val="24"/>
        </w:rPr>
        <w:t>Помимо ведьм предполагалось и существование колдунов. Однако среди жертв охоты на ведьм их число ни</w:t>
      </w:r>
      <w:r w:rsidR="005334D6">
        <w:rPr>
          <w:rFonts w:ascii="Times New Roman" w:hAnsi="Times New Roman" w:cs="Times New Roman"/>
          <w:sz w:val="24"/>
          <w:szCs w:val="24"/>
        </w:rPr>
        <w:t>чтожно. Кроме того, ведьмами был</w:t>
      </w:r>
      <w:r w:rsidRPr="006E0A5B">
        <w:rPr>
          <w:rFonts w:ascii="Times New Roman" w:hAnsi="Times New Roman" w:cs="Times New Roman"/>
          <w:sz w:val="24"/>
          <w:szCs w:val="24"/>
        </w:rPr>
        <w:t>и женщины из простонародья, многи</w:t>
      </w:r>
      <w:r w:rsidR="005334D6">
        <w:rPr>
          <w:rFonts w:ascii="Times New Roman" w:hAnsi="Times New Roman" w:cs="Times New Roman"/>
          <w:sz w:val="24"/>
          <w:szCs w:val="24"/>
        </w:rPr>
        <w:t>е</w:t>
      </w:r>
      <w:r w:rsidRPr="006E0A5B">
        <w:rPr>
          <w:rFonts w:ascii="Times New Roman" w:hAnsi="Times New Roman" w:cs="Times New Roman"/>
          <w:sz w:val="24"/>
          <w:szCs w:val="24"/>
        </w:rPr>
        <w:t xml:space="preserve"> из которых действительно верили в то, что они ведьмы.</w:t>
      </w:r>
    </w:p>
    <w:p w:rsidR="00B65C39" w:rsidRPr="006E0A5B" w:rsidRDefault="00B65C39" w:rsidP="006E0A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Какие черты социального статуса женщины в традиционном обществе сделали её главным объектом подозрения в колдовстве? Приведите два объяснения.</w:t>
      </w:r>
    </w:p>
    <w:p w:rsidR="0076145F" w:rsidRPr="006E0A5B" w:rsidRDefault="0076145F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- 10.</w:t>
      </w:r>
    </w:p>
    <w:p w:rsidR="004D26ED" w:rsidRPr="001C122E" w:rsidRDefault="001C122E" w:rsidP="001C122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  <w:r w:rsidR="004D26ED" w:rsidRPr="001C122E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</w:t>
      </w:r>
      <w:r w:rsidR="00DB0C13" w:rsidRPr="001C122E">
        <w:rPr>
          <w:rFonts w:ascii="Times New Roman" w:hAnsi="Times New Roman" w:cs="Times New Roman"/>
          <w:b/>
          <w:sz w:val="24"/>
          <w:szCs w:val="24"/>
        </w:rPr>
        <w:t xml:space="preserve">телей, </w:t>
      </w:r>
      <w:r w:rsidR="00F6552C" w:rsidRPr="001C122E">
        <w:rPr>
          <w:rFonts w:ascii="Times New Roman" w:hAnsi="Times New Roman" w:cs="Times New Roman"/>
          <w:b/>
          <w:sz w:val="24"/>
          <w:szCs w:val="24"/>
        </w:rPr>
        <w:t>писателей.</w:t>
      </w:r>
      <w:r w:rsidR="004D26ED" w:rsidRPr="001C122E">
        <w:rPr>
          <w:rFonts w:ascii="Times New Roman" w:hAnsi="Times New Roman" w:cs="Times New Roman"/>
          <w:b/>
          <w:sz w:val="24"/>
          <w:szCs w:val="24"/>
        </w:rPr>
        <w:t xml:space="preserve"> Выберите из них то, которое станет темой Вашего эссе. Ваша задача – сформулировать своё собственное отношение к </w:t>
      </w:r>
      <w:r w:rsidR="00834784" w:rsidRPr="001C122E">
        <w:rPr>
          <w:rFonts w:ascii="Times New Roman" w:hAnsi="Times New Roman" w:cs="Times New Roman"/>
          <w:b/>
          <w:sz w:val="24"/>
          <w:szCs w:val="24"/>
        </w:rPr>
        <w:t xml:space="preserve">данному высказыванию и обосновать его теми аргументами, которые представляются Вам наиболее существенными. </w:t>
      </w:r>
    </w:p>
    <w:p w:rsidR="00F6552C" w:rsidRPr="006E0A5B" w:rsidRDefault="00F6552C" w:rsidP="00E433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753" w:rsidRPr="006E0A5B">
        <w:rPr>
          <w:rFonts w:ascii="Times New Roman" w:hAnsi="Times New Roman" w:cs="Times New Roman"/>
          <w:sz w:val="24"/>
          <w:szCs w:val="24"/>
        </w:rPr>
        <w:t xml:space="preserve">1) </w:t>
      </w:r>
      <w:r w:rsidRPr="006E0A5B">
        <w:rPr>
          <w:rFonts w:ascii="Times New Roman" w:hAnsi="Times New Roman" w:cs="Times New Roman"/>
          <w:sz w:val="24"/>
          <w:szCs w:val="24"/>
        </w:rPr>
        <w:t>«</w:t>
      </w:r>
      <w:r w:rsidR="007C5753" w:rsidRPr="006E0A5B">
        <w:rPr>
          <w:rFonts w:ascii="Times New Roman" w:hAnsi="Times New Roman" w:cs="Times New Roman"/>
          <w:sz w:val="24"/>
          <w:szCs w:val="24"/>
        </w:rPr>
        <w:t xml:space="preserve">Закон не может быть законом, если за ним нет силы, могущей принудить» (Д. </w:t>
      </w:r>
      <w:proofErr w:type="spellStart"/>
      <w:r w:rsidR="007C5753" w:rsidRPr="006E0A5B">
        <w:rPr>
          <w:rFonts w:ascii="Times New Roman" w:hAnsi="Times New Roman" w:cs="Times New Roman"/>
          <w:sz w:val="24"/>
          <w:szCs w:val="24"/>
        </w:rPr>
        <w:t>Гарфилд</w:t>
      </w:r>
      <w:proofErr w:type="spellEnd"/>
      <w:r w:rsidR="007C5753" w:rsidRPr="006E0A5B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                          2) </w:t>
      </w:r>
      <w:r w:rsidR="0055660F" w:rsidRPr="006E0A5B">
        <w:rPr>
          <w:rFonts w:ascii="Times New Roman" w:hAnsi="Times New Roman" w:cs="Times New Roman"/>
          <w:sz w:val="24"/>
          <w:szCs w:val="24"/>
        </w:rPr>
        <w:t>«Никакая нация не может достичь процветания, пока она не осознает, что пахать поле – такое же достойное занятие, как писать поэму» (</w:t>
      </w:r>
      <w:proofErr w:type="spellStart"/>
      <w:r w:rsidR="0055660F" w:rsidRPr="006E0A5B">
        <w:rPr>
          <w:rFonts w:ascii="Times New Roman" w:hAnsi="Times New Roman" w:cs="Times New Roman"/>
          <w:sz w:val="24"/>
          <w:szCs w:val="24"/>
        </w:rPr>
        <w:t>Б.Вашингтон</w:t>
      </w:r>
      <w:proofErr w:type="spellEnd"/>
      <w:r w:rsidR="0055660F" w:rsidRPr="006E0A5B"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                                  </w:t>
      </w:r>
      <w:r w:rsidR="00097234" w:rsidRPr="006E0A5B">
        <w:rPr>
          <w:rFonts w:ascii="Times New Roman" w:hAnsi="Times New Roman" w:cs="Times New Roman"/>
          <w:sz w:val="24"/>
          <w:szCs w:val="24"/>
        </w:rPr>
        <w:t>3)</w:t>
      </w:r>
      <w:r w:rsidR="0055660F" w:rsidRPr="006E0A5B">
        <w:rPr>
          <w:rFonts w:ascii="Times New Roman" w:hAnsi="Times New Roman" w:cs="Times New Roman"/>
          <w:sz w:val="24"/>
          <w:szCs w:val="24"/>
        </w:rPr>
        <w:t xml:space="preserve">«Истинно бедным бывает лишь тот, кто желает больше, чем может иметь». (А. </w:t>
      </w:r>
      <w:proofErr w:type="spellStart"/>
      <w:r w:rsidR="0055660F" w:rsidRPr="006E0A5B">
        <w:rPr>
          <w:rFonts w:ascii="Times New Roman" w:hAnsi="Times New Roman" w:cs="Times New Roman"/>
          <w:sz w:val="24"/>
          <w:szCs w:val="24"/>
        </w:rPr>
        <w:t>Жуссье</w:t>
      </w:r>
      <w:proofErr w:type="spellEnd"/>
      <w:r w:rsidR="0055660F" w:rsidRPr="006E0A5B">
        <w:rPr>
          <w:rFonts w:ascii="Times New Roman" w:hAnsi="Times New Roman" w:cs="Times New Roman"/>
          <w:sz w:val="24"/>
          <w:szCs w:val="24"/>
        </w:rPr>
        <w:t>)</w:t>
      </w:r>
    </w:p>
    <w:p w:rsidR="00097234" w:rsidRPr="006E0A5B" w:rsidRDefault="00097234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A5B">
        <w:rPr>
          <w:rFonts w:ascii="Times New Roman" w:hAnsi="Times New Roman" w:cs="Times New Roman"/>
          <w:sz w:val="24"/>
          <w:szCs w:val="24"/>
        </w:rPr>
        <w:t>4)</w:t>
      </w:r>
      <w:r w:rsidR="0055660F" w:rsidRPr="006E0A5B">
        <w:rPr>
          <w:rFonts w:ascii="Times New Roman" w:hAnsi="Times New Roman" w:cs="Times New Roman"/>
          <w:sz w:val="24"/>
          <w:szCs w:val="24"/>
        </w:rPr>
        <w:t>«Борьба есть условие жизни: жизнь умирает, когда оканчивается борьба»</w:t>
      </w:r>
      <w:r w:rsidRPr="006E0A5B">
        <w:rPr>
          <w:rFonts w:ascii="Times New Roman" w:hAnsi="Times New Roman" w:cs="Times New Roman"/>
          <w:sz w:val="24"/>
          <w:szCs w:val="24"/>
        </w:rPr>
        <w:t>. (В.Г. Белинский)</w:t>
      </w:r>
      <w:r w:rsidR="0055660F" w:rsidRPr="006E0A5B">
        <w:rPr>
          <w:rFonts w:ascii="Times New Roman" w:hAnsi="Times New Roman" w:cs="Times New Roman"/>
          <w:sz w:val="24"/>
          <w:szCs w:val="24"/>
        </w:rPr>
        <w:t xml:space="preserve"> </w:t>
      </w:r>
      <w:r w:rsidRPr="006E0A5B">
        <w:rPr>
          <w:rFonts w:ascii="Times New Roman" w:hAnsi="Times New Roman" w:cs="Times New Roman"/>
          <w:sz w:val="24"/>
          <w:szCs w:val="24"/>
        </w:rPr>
        <w:t>5) «Тому, кто не постиг науки добра, всякая иная наука приносит лишь вред». (</w:t>
      </w:r>
      <w:proofErr w:type="spellStart"/>
      <w:r w:rsidRPr="006E0A5B">
        <w:rPr>
          <w:rFonts w:ascii="Times New Roman" w:hAnsi="Times New Roman" w:cs="Times New Roman"/>
          <w:sz w:val="24"/>
          <w:szCs w:val="24"/>
        </w:rPr>
        <w:t>М.Монтень</w:t>
      </w:r>
      <w:proofErr w:type="spellEnd"/>
      <w:r w:rsidRPr="006E0A5B">
        <w:rPr>
          <w:rFonts w:ascii="Times New Roman" w:hAnsi="Times New Roman" w:cs="Times New Roman"/>
          <w:sz w:val="24"/>
          <w:szCs w:val="24"/>
        </w:rPr>
        <w:t>)</w:t>
      </w:r>
    </w:p>
    <w:p w:rsidR="00B24962" w:rsidRPr="006E0A5B" w:rsidRDefault="00B24962" w:rsidP="006E0A5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177E" w:rsidRPr="006E0A5B" w:rsidRDefault="00F36934" w:rsidP="006E0A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20.</w:t>
      </w:r>
    </w:p>
    <w:sectPr w:rsidR="00DE177E" w:rsidRPr="006E0A5B" w:rsidSect="00852879"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4F" w:rsidRDefault="0097744F" w:rsidP="00852879">
      <w:pPr>
        <w:spacing w:after="0" w:line="240" w:lineRule="auto"/>
      </w:pPr>
      <w:r>
        <w:separator/>
      </w:r>
    </w:p>
  </w:endnote>
  <w:endnote w:type="continuationSeparator" w:id="0">
    <w:p w:rsidR="0097744F" w:rsidRDefault="0097744F" w:rsidP="0085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179164"/>
      <w:docPartObj>
        <w:docPartGallery w:val="Page Numbers (Bottom of Page)"/>
        <w:docPartUnique/>
      </w:docPartObj>
    </w:sdtPr>
    <w:sdtEndPr/>
    <w:sdtContent>
      <w:p w:rsidR="00852879" w:rsidRDefault="00852879" w:rsidP="008528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64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4F" w:rsidRDefault="0097744F" w:rsidP="00852879">
      <w:pPr>
        <w:spacing w:after="0" w:line="240" w:lineRule="auto"/>
      </w:pPr>
      <w:r>
        <w:separator/>
      </w:r>
    </w:p>
  </w:footnote>
  <w:footnote w:type="continuationSeparator" w:id="0">
    <w:p w:rsidR="0097744F" w:rsidRDefault="0097744F" w:rsidP="00852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6A5"/>
    <w:multiLevelType w:val="hybridMultilevel"/>
    <w:tmpl w:val="45843CDC"/>
    <w:lvl w:ilvl="0" w:tplc="2A52ECE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3C44"/>
    <w:multiLevelType w:val="hybridMultilevel"/>
    <w:tmpl w:val="3F0C2A40"/>
    <w:lvl w:ilvl="0" w:tplc="A5EE062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E121DD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DAA4BA2"/>
    <w:multiLevelType w:val="hybridMultilevel"/>
    <w:tmpl w:val="63CAD7DA"/>
    <w:lvl w:ilvl="0" w:tplc="B46896B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12F3568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1E176F2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3786794"/>
    <w:multiLevelType w:val="hybridMultilevel"/>
    <w:tmpl w:val="AAA897B0"/>
    <w:lvl w:ilvl="0" w:tplc="C5501A8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97F2C75"/>
    <w:multiLevelType w:val="hybridMultilevel"/>
    <w:tmpl w:val="E8B28C0A"/>
    <w:lvl w:ilvl="0" w:tplc="C33C7E7A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9B07614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551343E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691215C"/>
    <w:multiLevelType w:val="hybridMultilevel"/>
    <w:tmpl w:val="C8C60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82ECB"/>
    <w:multiLevelType w:val="hybridMultilevel"/>
    <w:tmpl w:val="377C15A8"/>
    <w:lvl w:ilvl="0" w:tplc="729E78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30F73"/>
    <w:multiLevelType w:val="hybridMultilevel"/>
    <w:tmpl w:val="93EC59C0"/>
    <w:lvl w:ilvl="0" w:tplc="831687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F7EC3"/>
    <w:multiLevelType w:val="hybridMultilevel"/>
    <w:tmpl w:val="270EC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B3820"/>
    <w:multiLevelType w:val="hybridMultilevel"/>
    <w:tmpl w:val="A7B08AC0"/>
    <w:lvl w:ilvl="0" w:tplc="E8B0264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C66F62"/>
    <w:multiLevelType w:val="hybridMultilevel"/>
    <w:tmpl w:val="DE90B8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32C9D"/>
    <w:multiLevelType w:val="hybridMultilevel"/>
    <w:tmpl w:val="29BEBD4C"/>
    <w:lvl w:ilvl="0" w:tplc="0ACEDCD4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44976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C463921"/>
    <w:multiLevelType w:val="hybridMultilevel"/>
    <w:tmpl w:val="AD08B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FA4D53"/>
    <w:multiLevelType w:val="hybridMultilevel"/>
    <w:tmpl w:val="91AE37D6"/>
    <w:lvl w:ilvl="0" w:tplc="32A41F2E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63B569CF"/>
    <w:multiLevelType w:val="hybridMultilevel"/>
    <w:tmpl w:val="A55A1CF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57419"/>
    <w:multiLevelType w:val="multilevel"/>
    <w:tmpl w:val="A4F8321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6B741F68"/>
    <w:multiLevelType w:val="hybridMultilevel"/>
    <w:tmpl w:val="DAF6A2B2"/>
    <w:lvl w:ilvl="0" w:tplc="DCD8CB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B0FCF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23"/>
  </w:num>
  <w:num w:numId="11">
    <w:abstractNumId w:val="17"/>
  </w:num>
  <w:num w:numId="12">
    <w:abstractNumId w:val="9"/>
  </w:num>
  <w:num w:numId="13">
    <w:abstractNumId w:val="4"/>
  </w:num>
  <w:num w:numId="14">
    <w:abstractNumId w:val="18"/>
  </w:num>
  <w:num w:numId="15">
    <w:abstractNumId w:val="13"/>
  </w:num>
  <w:num w:numId="16">
    <w:abstractNumId w:val="1"/>
  </w:num>
  <w:num w:numId="17">
    <w:abstractNumId w:val="3"/>
  </w:num>
  <w:num w:numId="18">
    <w:abstractNumId w:val="11"/>
  </w:num>
  <w:num w:numId="19">
    <w:abstractNumId w:val="22"/>
  </w:num>
  <w:num w:numId="20">
    <w:abstractNumId w:val="19"/>
  </w:num>
  <w:num w:numId="21">
    <w:abstractNumId w:val="12"/>
  </w:num>
  <w:num w:numId="22">
    <w:abstractNumId w:val="20"/>
  </w:num>
  <w:num w:numId="23">
    <w:abstractNumId w:val="1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B9"/>
    <w:rsid w:val="00012079"/>
    <w:rsid w:val="00045C20"/>
    <w:rsid w:val="00053563"/>
    <w:rsid w:val="000539A3"/>
    <w:rsid w:val="00081178"/>
    <w:rsid w:val="00084661"/>
    <w:rsid w:val="00097234"/>
    <w:rsid w:val="000D6DC9"/>
    <w:rsid w:val="000D7C47"/>
    <w:rsid w:val="000E2F4A"/>
    <w:rsid w:val="001115B3"/>
    <w:rsid w:val="00113F48"/>
    <w:rsid w:val="0017719B"/>
    <w:rsid w:val="00193F1E"/>
    <w:rsid w:val="001B5DF0"/>
    <w:rsid w:val="001B7EDD"/>
    <w:rsid w:val="001C122E"/>
    <w:rsid w:val="001D4F35"/>
    <w:rsid w:val="002317CA"/>
    <w:rsid w:val="002540D8"/>
    <w:rsid w:val="002A1DB6"/>
    <w:rsid w:val="002A2A75"/>
    <w:rsid w:val="002B32EF"/>
    <w:rsid w:val="003449A0"/>
    <w:rsid w:val="00345D4E"/>
    <w:rsid w:val="003A798A"/>
    <w:rsid w:val="003D1E92"/>
    <w:rsid w:val="003D689B"/>
    <w:rsid w:val="00423B1A"/>
    <w:rsid w:val="00430AE9"/>
    <w:rsid w:val="00431990"/>
    <w:rsid w:val="00437E88"/>
    <w:rsid w:val="0044415E"/>
    <w:rsid w:val="00480C5F"/>
    <w:rsid w:val="00487D4C"/>
    <w:rsid w:val="004A355F"/>
    <w:rsid w:val="004D26ED"/>
    <w:rsid w:val="004E2826"/>
    <w:rsid w:val="00513588"/>
    <w:rsid w:val="005334D6"/>
    <w:rsid w:val="0053518A"/>
    <w:rsid w:val="0055660F"/>
    <w:rsid w:val="00561677"/>
    <w:rsid w:val="005A10E4"/>
    <w:rsid w:val="005C7638"/>
    <w:rsid w:val="005F11CA"/>
    <w:rsid w:val="005F4E83"/>
    <w:rsid w:val="005F7ACB"/>
    <w:rsid w:val="00614C51"/>
    <w:rsid w:val="00677AE0"/>
    <w:rsid w:val="006864BC"/>
    <w:rsid w:val="006B5DBB"/>
    <w:rsid w:val="006E0A5B"/>
    <w:rsid w:val="00726D2B"/>
    <w:rsid w:val="007464C5"/>
    <w:rsid w:val="0076145F"/>
    <w:rsid w:val="00780175"/>
    <w:rsid w:val="007A7FAD"/>
    <w:rsid w:val="007C5753"/>
    <w:rsid w:val="007E37CC"/>
    <w:rsid w:val="00820D7C"/>
    <w:rsid w:val="008245F9"/>
    <w:rsid w:val="00834784"/>
    <w:rsid w:val="00836139"/>
    <w:rsid w:val="00852879"/>
    <w:rsid w:val="00854796"/>
    <w:rsid w:val="00867F74"/>
    <w:rsid w:val="00882151"/>
    <w:rsid w:val="008853FB"/>
    <w:rsid w:val="008D63E1"/>
    <w:rsid w:val="008E1960"/>
    <w:rsid w:val="008E75DF"/>
    <w:rsid w:val="00900BCC"/>
    <w:rsid w:val="0091553F"/>
    <w:rsid w:val="009230DD"/>
    <w:rsid w:val="00932FAD"/>
    <w:rsid w:val="0097744F"/>
    <w:rsid w:val="009B37AA"/>
    <w:rsid w:val="009E42B9"/>
    <w:rsid w:val="00A22AE7"/>
    <w:rsid w:val="00A326C9"/>
    <w:rsid w:val="00A76555"/>
    <w:rsid w:val="00A84FF9"/>
    <w:rsid w:val="00A96CFE"/>
    <w:rsid w:val="00AC59D4"/>
    <w:rsid w:val="00AF257B"/>
    <w:rsid w:val="00B21924"/>
    <w:rsid w:val="00B24962"/>
    <w:rsid w:val="00B24E6A"/>
    <w:rsid w:val="00B25983"/>
    <w:rsid w:val="00B315AD"/>
    <w:rsid w:val="00B319BA"/>
    <w:rsid w:val="00B415DB"/>
    <w:rsid w:val="00B65C39"/>
    <w:rsid w:val="00B83DEF"/>
    <w:rsid w:val="00BD1243"/>
    <w:rsid w:val="00C03A3B"/>
    <w:rsid w:val="00C25ED4"/>
    <w:rsid w:val="00C260E8"/>
    <w:rsid w:val="00C278FE"/>
    <w:rsid w:val="00C30593"/>
    <w:rsid w:val="00C32958"/>
    <w:rsid w:val="00C47644"/>
    <w:rsid w:val="00C778F7"/>
    <w:rsid w:val="00C86DCA"/>
    <w:rsid w:val="00C93A6A"/>
    <w:rsid w:val="00CC6C32"/>
    <w:rsid w:val="00CD01ED"/>
    <w:rsid w:val="00D17651"/>
    <w:rsid w:val="00D9531C"/>
    <w:rsid w:val="00DB0C13"/>
    <w:rsid w:val="00DE02FC"/>
    <w:rsid w:val="00DE177E"/>
    <w:rsid w:val="00E30EDA"/>
    <w:rsid w:val="00E4074A"/>
    <w:rsid w:val="00E4330F"/>
    <w:rsid w:val="00E45B87"/>
    <w:rsid w:val="00EC435F"/>
    <w:rsid w:val="00ED1451"/>
    <w:rsid w:val="00F15507"/>
    <w:rsid w:val="00F21C8E"/>
    <w:rsid w:val="00F33C23"/>
    <w:rsid w:val="00F35CF4"/>
    <w:rsid w:val="00F36934"/>
    <w:rsid w:val="00F616BB"/>
    <w:rsid w:val="00F6552C"/>
    <w:rsid w:val="00F725C4"/>
    <w:rsid w:val="00F77F4C"/>
    <w:rsid w:val="00FD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DAE8-04BB-46FB-9549-4ACDBA50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dcterms:created xsi:type="dcterms:W3CDTF">2023-08-16T08:43:00Z</dcterms:created>
  <dcterms:modified xsi:type="dcterms:W3CDTF">2023-08-23T02:25:00Z</dcterms:modified>
</cp:coreProperties>
</file>